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both"/>
        <w:rPr>
          <w:rFonts w:hint="default" w:ascii="宋体" w:hAnsi="宋体" w:eastAsia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附件2</w:t>
      </w:r>
    </w:p>
    <w:p>
      <w:pPr>
        <w:spacing w:line="400" w:lineRule="exact"/>
        <w:jc w:val="center"/>
        <w:rPr>
          <w:rFonts w:ascii="宋体" w:cs="宋体"/>
          <w:b/>
          <w:bCs/>
          <w:sz w:val="32"/>
          <w:szCs w:val="36"/>
        </w:rPr>
      </w:pPr>
      <w:r>
        <w:rPr>
          <w:rFonts w:hint="eastAsia" w:ascii="宋体" w:hAnsi="宋体" w:cs="宋体"/>
          <w:b/>
          <w:bCs/>
          <w:kern w:val="0"/>
          <w:sz w:val="32"/>
          <w:szCs w:val="36"/>
        </w:rPr>
        <w:t>入托、入学</w:t>
      </w: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32"/>
          <w:szCs w:val="36"/>
        </w:rPr>
        <w:t>儿童预防接种证查验工作告家长书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各位华师附小2024届新生家长好：</w:t>
      </w:r>
    </w:p>
    <w:p>
      <w:pPr>
        <w:spacing w:line="400" w:lineRule="exact"/>
        <w:ind w:firstLine="600" w:firstLineChars="250"/>
        <w:rPr>
          <w:rFonts w:ascii="宋体" w:cs="宋体"/>
          <w:kern w:val="0"/>
          <w:sz w:val="24"/>
        </w:rPr>
      </w:pPr>
      <w:r>
        <w:rPr>
          <w:rFonts w:hint="eastAsia"/>
          <w:sz w:val="24"/>
        </w:rPr>
        <w:t>应教育局及疾控预防接种查验要求</w:t>
      </w:r>
      <w:r>
        <w:rPr>
          <w:rFonts w:hint="eastAsia" w:ascii="宋体" w:hAnsi="宋体" w:cs="宋体"/>
          <w:kern w:val="0"/>
          <w:sz w:val="24"/>
        </w:rPr>
        <w:t>请认真阅读以下内容。</w:t>
      </w:r>
    </w:p>
    <w:p>
      <w:pPr>
        <w:spacing w:line="400" w:lineRule="exact"/>
        <w:ind w:firstLine="537" w:firstLineChars="224"/>
        <w:rPr>
          <w:rFonts w:asci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根据《中华人民共和国传染病防治法》、《疫苗流通和预防接种管理条例》和《湖北省入托、入学儿童预防接种证查验工作实施方案》等有关规定，</w:t>
      </w:r>
      <w:r>
        <w:rPr>
          <w:rFonts w:hint="eastAsia" w:ascii="宋体" w:hAnsi="宋体" w:cs="宋体"/>
          <w:b/>
          <w:kern w:val="0"/>
          <w:sz w:val="24"/>
        </w:rPr>
        <w:t>所有入托、入学儿童在正式报名入托、入学时，必须提交《入托、入学儿童</w:t>
      </w:r>
      <w:r>
        <w:rPr>
          <w:rFonts w:hint="eastAsia" w:ascii="宋体" w:hAnsi="宋体" w:cs="宋体"/>
          <w:b/>
          <w:bCs/>
          <w:sz w:val="24"/>
        </w:rPr>
        <w:t>预防接种证查验报告</w:t>
      </w:r>
      <w:r>
        <w:rPr>
          <w:rFonts w:hint="eastAsia" w:ascii="宋体" w:hAnsi="宋体" w:cs="宋体"/>
          <w:b/>
          <w:kern w:val="0"/>
          <w:sz w:val="24"/>
        </w:rPr>
        <w:t>》（以下简称《查验报告》），才能办理入托、入学手续。</w:t>
      </w:r>
      <w:r>
        <w:rPr>
          <w:rFonts w:hint="eastAsia" w:ascii="宋体" w:hAnsi="宋体" w:cs="宋体"/>
          <w:kern w:val="0"/>
          <w:sz w:val="24"/>
        </w:rPr>
        <w:t>为了让每名儿童均能及时完成预防接种证查验、无证补证、疫苗补种，现将查验、补证、补种流程及要求告知如下：</w:t>
      </w:r>
    </w:p>
    <w:p>
      <w:pPr>
        <w:spacing w:line="400" w:lineRule="exact"/>
        <w:ind w:firstLine="540" w:firstLineChars="224"/>
        <w:rPr>
          <w:rFonts w:asci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一、</w:t>
      </w:r>
      <w:r>
        <w:rPr>
          <w:rFonts w:hint="eastAsia"/>
          <w:sz w:val="24"/>
        </w:rPr>
        <w:t>“入学查验证明”查验流程</w:t>
      </w:r>
    </w:p>
    <w:p>
      <w:pPr>
        <w:spacing w:line="400" w:lineRule="exact"/>
        <w:rPr>
          <w:sz w:val="24"/>
        </w:rPr>
      </w:pPr>
      <w:r>
        <w:rPr>
          <w:rFonts w:hint="eastAsia" w:ascii="宋体" w:hAnsi="宋体" w:cs="宋体"/>
          <w:b/>
          <w:bCs/>
          <w:kern w:val="0"/>
          <w:sz w:val="28"/>
        </w:rPr>
        <w:t>（一）针对住在校外的家长：</w:t>
      </w:r>
      <w:r>
        <w:rPr>
          <w:rFonts w:hint="eastAsia"/>
          <w:sz w:val="24"/>
        </w:rPr>
        <w:t>自行到预防接种门诊完成预防接种证查验</w:t>
      </w:r>
    </w:p>
    <w:p>
      <w:pPr>
        <w:spacing w:line="400" w:lineRule="exact"/>
        <w:ind w:firstLine="537" w:firstLineChars="224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所有入托、入学儿童在报名前，家长或监护人需携带《儿童预防接种证》，就近原则、在任意有预防接种服务的医疗机构进行预防接种证查验并开具</w:t>
      </w:r>
      <w:r>
        <w:rPr>
          <w:rFonts w:hint="eastAsia" w:ascii="宋体" w:hAnsi="宋体" w:cs="宋体"/>
          <w:color w:val="FF0000"/>
          <w:kern w:val="0"/>
          <w:sz w:val="24"/>
        </w:rPr>
        <w:t>医疗机构盖章</w:t>
      </w:r>
      <w:r>
        <w:rPr>
          <w:rFonts w:hint="eastAsia" w:ascii="宋体" w:hAnsi="宋体" w:cs="宋体"/>
          <w:kern w:val="0"/>
          <w:sz w:val="24"/>
        </w:rPr>
        <w:t>的查验报告；</w:t>
      </w:r>
    </w:p>
    <w:p>
      <w:pPr>
        <w:spacing w:line="400" w:lineRule="exact"/>
        <w:rPr>
          <w:rFonts w:ascii="宋体" w:hAnsi="宋体" w:cs="宋体"/>
          <w:b/>
          <w:bCs/>
          <w:kern w:val="0"/>
          <w:sz w:val="28"/>
        </w:rPr>
      </w:pPr>
      <w:r>
        <w:rPr>
          <w:rFonts w:hint="eastAsia" w:ascii="宋体" w:hAnsi="宋体" w:cs="宋体"/>
          <w:b/>
          <w:bCs/>
          <w:kern w:val="0"/>
          <w:sz w:val="28"/>
        </w:rPr>
        <w:t>（二）针对华中师范大学校内的家长：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各位华师附小2024届新生家长好，根据教育局及疾控预防接种查验要求，请按如下要求打印“入学查验证明”，并在</w:t>
      </w:r>
      <w:r>
        <w:rPr>
          <w:rFonts w:hint="eastAsia"/>
          <w:color w:val="FF0000"/>
          <w:sz w:val="24"/>
        </w:rPr>
        <w:t>第一种</w:t>
      </w:r>
      <w:r>
        <w:rPr>
          <w:rFonts w:hint="eastAsia"/>
          <w:sz w:val="24"/>
        </w:rPr>
        <w:t>情况：在8.30日开学报到时交给各班主任收齐，缺一不可。</w:t>
      </w:r>
      <w:r>
        <w:rPr>
          <w:rFonts w:hint="eastAsia"/>
          <w:color w:val="FF0000"/>
          <w:sz w:val="24"/>
        </w:rPr>
        <w:t>第二种</w:t>
      </w:r>
      <w:r>
        <w:rPr>
          <w:rFonts w:hint="eastAsia"/>
          <w:sz w:val="24"/>
        </w:rPr>
        <w:t>情况：在6月底7月初的附小校内新生审查报名时同时与审查资料一同携带上交。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部分因各种原因（疫苗缺货、间隔周期未到、过敏暂缓接种等）未能按时完成国家预防接种要求学生，亦需按如下要求提供，后期疫苗到后可以补种。</w:t>
      </w:r>
    </w:p>
    <w:p>
      <w:pPr>
        <w:spacing w:line="360" w:lineRule="auto"/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>特别注意：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 xml:space="preserve"> “入学查验证明”分纸质手写版（一式三份）、自行电子打印版（如下，最少打印两份盖章），以上两种均需有</w:t>
      </w:r>
      <w:r>
        <w:rPr>
          <w:rFonts w:hint="eastAsia"/>
          <w:b/>
          <w:color w:val="FF0000"/>
          <w:sz w:val="24"/>
        </w:rPr>
        <w:t>预防接种单位盖章方有效</w:t>
      </w:r>
      <w:r>
        <w:rPr>
          <w:rFonts w:hint="eastAsia"/>
          <w:sz w:val="24"/>
        </w:rPr>
        <w:t>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外籍人员携带国外接种证明请到省妇幼预防接种门诊查验盖章（就近只有省妇幼开通了外籍接种查验功能），开具国内接种证明即可。</w:t>
      </w:r>
    </w:p>
    <w:p>
      <w:pPr>
        <w:spacing w:line="400" w:lineRule="exact"/>
        <w:ind w:firstLine="280" w:firstLineChars="100"/>
        <w:rPr>
          <w:rFonts w:hint="eastAsia" w:ascii="宋体" w:hAnsi="宋体" w:cs="宋体"/>
          <w:bCs/>
          <w:kern w:val="0"/>
          <w:sz w:val="28"/>
        </w:rPr>
      </w:pPr>
      <w:r>
        <w:rPr>
          <w:rFonts w:ascii="宋体" w:hAnsi="宋体" w:cs="宋体"/>
          <w:bCs/>
          <w:kern w:val="0"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185420</wp:posOffset>
                </wp:positionV>
                <wp:extent cx="2393950" cy="1600200"/>
                <wp:effectExtent l="4445" t="4445" r="20955" b="14605"/>
                <wp:wrapNone/>
                <wp:docPr id="6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9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本电子查验渠道若暂未开放查询打印，可等5月之后再次扫码打印后，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携带预防接种证，到医疗机构查验盖章。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一式打印两份。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202pt;margin-top:14.6pt;height:126pt;width:188.5pt;z-index:251663360;mso-width-relative:page;mso-height-relative:page;" fillcolor="#FFFFFF" filled="t" stroked="t" coordsize="21600,21600" o:gfxdata="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MdVgB2QAAAAoBAAAPAAAAAAAAAAEAIAAA&#10;ACIAAABkcnMvZG93bnJldi54bWxQSwECFAAUAAAACACHTuJA4g3jVQsCAAA4BAAADgAAAAAAAAAB&#10;ACAAAAAo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本电子查验渠道若暂未开放查询打印，可等5月之后再次扫码打印后，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携带预防接种证，到医疗机构查验盖章。</w:t>
                      </w:r>
                    </w:p>
                    <w:p>
                      <w:r>
                        <w:rPr>
                          <w:rFonts w:hint="eastAsia"/>
                        </w:rPr>
                        <w:t>一式打印两份。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cs="宋体"/>
          <w:bCs/>
          <w:kern w:val="0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58420</wp:posOffset>
                </wp:positionV>
                <wp:extent cx="4965700" cy="1866900"/>
                <wp:effectExtent l="4445" t="5080" r="20955" b="13970"/>
                <wp:wrapNone/>
                <wp:docPr id="5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7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drawing>
                                <wp:inline distT="0" distB="0" distL="0" distR="0">
                                  <wp:extent cx="1752600" cy="1680210"/>
                                  <wp:effectExtent l="19050" t="0" r="0" b="0"/>
                                  <wp:docPr id="4" name="图片 1" descr="微信图片_2023041715554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图片 1" descr="微信图片_20230417155546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2600" cy="16807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21pt;margin-top:4.6pt;height:147pt;width:391pt;z-index:251662336;mso-width-relative:margin;mso-height-relative:margin;" fillcolor="#FFFFFF" filled="t" stroked="t" coordsize="21600,21600" o:gfxdata="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DuWzL1wAAAAgBAAAPAAAAAAAAAAEAIAAAACIA&#10;AABkcnMvZG93bnJldi54bWxQSwECFAAUAAAACACHTuJA5IJLVQoCAAA4BAAADgAAAAAAAAABACAA&#10;AAAm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drawing>
                          <wp:inline distT="0" distB="0" distL="0" distR="0">
                            <wp:extent cx="1752600" cy="1680210"/>
                            <wp:effectExtent l="19050" t="0" r="0" b="0"/>
                            <wp:docPr id="4" name="图片 1" descr="微信图片_2023041715554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图片 1" descr="微信图片_20230417155546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2600" cy="16807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00" w:lineRule="exact"/>
        <w:ind w:firstLine="280" w:firstLineChars="100"/>
        <w:rPr>
          <w:rFonts w:ascii="宋体" w:hAnsi="宋体" w:cs="宋体"/>
          <w:bCs/>
          <w:kern w:val="0"/>
          <w:sz w:val="28"/>
        </w:rPr>
      </w:pPr>
    </w:p>
    <w:p>
      <w:pPr>
        <w:spacing w:line="400" w:lineRule="exact"/>
        <w:ind w:firstLine="280" w:firstLineChars="100"/>
        <w:rPr>
          <w:rFonts w:ascii="宋体" w:hAnsi="宋体" w:cs="宋体"/>
          <w:bCs/>
          <w:kern w:val="0"/>
          <w:sz w:val="28"/>
        </w:rPr>
      </w:pPr>
    </w:p>
    <w:p>
      <w:pPr>
        <w:spacing w:line="400" w:lineRule="exact"/>
        <w:ind w:firstLine="280" w:firstLineChars="100"/>
        <w:rPr>
          <w:rFonts w:ascii="宋体" w:hAnsi="宋体" w:cs="宋体"/>
          <w:bCs/>
          <w:kern w:val="0"/>
          <w:sz w:val="28"/>
        </w:rPr>
      </w:pPr>
    </w:p>
    <w:p>
      <w:pPr>
        <w:spacing w:line="400" w:lineRule="exact"/>
        <w:rPr>
          <w:rFonts w:ascii="宋体" w:hAnsi="宋体" w:cs="宋体"/>
          <w:bCs/>
          <w:kern w:val="0"/>
          <w:sz w:val="28"/>
        </w:rPr>
      </w:pPr>
    </w:p>
    <w:p>
      <w:pPr>
        <w:spacing w:line="400" w:lineRule="exact"/>
        <w:ind w:firstLine="280" w:firstLineChars="100"/>
        <w:rPr>
          <w:rFonts w:ascii="宋体" w:hAnsi="宋体" w:cs="宋体"/>
          <w:bCs/>
          <w:kern w:val="0"/>
          <w:sz w:val="28"/>
        </w:rPr>
      </w:pPr>
    </w:p>
    <w:p>
      <w:pPr>
        <w:spacing w:line="400" w:lineRule="exact"/>
        <w:ind w:firstLine="280" w:firstLineChars="100"/>
        <w:rPr>
          <w:rFonts w:ascii="宋体" w:hAnsi="宋体" w:cs="宋体"/>
          <w:bCs/>
          <w:kern w:val="0"/>
          <w:sz w:val="28"/>
        </w:rPr>
      </w:pPr>
    </w:p>
    <w:p>
      <w:pPr>
        <w:spacing w:line="400" w:lineRule="exact"/>
        <w:ind w:firstLine="220" w:firstLineChars="100"/>
        <w:rPr>
          <w:rFonts w:ascii="宋体" w:hAnsi="宋体" w:cs="宋体"/>
          <w:bCs/>
          <w:kern w:val="0"/>
          <w:sz w:val="22"/>
        </w:rPr>
      </w:pPr>
      <w:r>
        <w:rPr>
          <w:rFonts w:hint="eastAsia" w:ascii="宋体" w:hAnsi="宋体" w:cs="宋体"/>
          <w:bCs/>
          <w:kern w:val="0"/>
          <w:sz w:val="22"/>
        </w:rPr>
        <w:t>查验报告是否合格样式：</w:t>
      </w:r>
    </w:p>
    <w:p>
      <w:pPr>
        <w:spacing w:line="400" w:lineRule="exact"/>
        <w:ind w:firstLine="537" w:firstLineChars="224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-615950</wp:posOffset>
                </wp:positionH>
                <wp:positionV relativeFrom="paragraph">
                  <wp:posOffset>12700</wp:posOffset>
                </wp:positionV>
                <wp:extent cx="2203450" cy="2425700"/>
                <wp:effectExtent l="5080" t="5080" r="20320" b="7620"/>
                <wp:wrapNone/>
                <wp:docPr id="3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450" cy="242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drawing>
                                <wp:inline distT="0" distB="0" distL="0" distR="0">
                                  <wp:extent cx="1708150" cy="2280920"/>
                                  <wp:effectExtent l="19050" t="0" r="6350" b="0"/>
                                  <wp:docPr id="33" name="图片 32" descr="C8463D2CCD0332C86A8BC0B9EEFA5AE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图片 32" descr="C8463D2CCD0332C86A8BC0B9EEFA5AE8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8590" cy="22818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-48.5pt;margin-top:1pt;height:191pt;width:173.5pt;z-index:251661312;mso-width-relative:margin;mso-height-relative:margin;" fillcolor="#FFFFFF" filled="t" stroked="t" coordsize="21600,21600" o:gfxdata="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B0feZ2QAAAAkBAAAPAAAAAAAAAAEA&#10;IAAAACIAAABkcnMvZG93bnJldi54bWxQSwECFAAUAAAACACHTuJA5BOyBg4CAAA3BAAADgAAAAAA&#10;AAABACAAAAAo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drawing>
                          <wp:inline distT="0" distB="0" distL="0" distR="0">
                            <wp:extent cx="1708150" cy="2280920"/>
                            <wp:effectExtent l="19050" t="0" r="6350" b="0"/>
                            <wp:docPr id="33" name="图片 32" descr="C8463D2CCD0332C86A8BC0B9EEFA5AE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图片 32" descr="C8463D2CCD0332C86A8BC0B9EEFA5AE8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08590" cy="22818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12700</wp:posOffset>
                </wp:positionV>
                <wp:extent cx="3937000" cy="2381250"/>
                <wp:effectExtent l="4445" t="4445" r="20955" b="14605"/>
                <wp:wrapNone/>
                <wp:docPr id="1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drawing>
                                <wp:inline distT="0" distB="0" distL="0" distR="0">
                                  <wp:extent cx="2101850" cy="2101850"/>
                                  <wp:effectExtent l="19050" t="0" r="0" b="0"/>
                                  <wp:docPr id="14" name="图片 12" descr="7EAFCD51BC89DF236A6ED192406F868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图片 12" descr="7EAFCD51BC89DF236A6ED192406F868E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2392" cy="21023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drawing>
                                <wp:inline distT="0" distB="0" distL="0" distR="0">
                                  <wp:extent cx="1539240" cy="2070100"/>
                                  <wp:effectExtent l="19050" t="0" r="3646" b="0"/>
                                  <wp:docPr id="11" name="图片 10" descr="2AF4D7D3E27F2183F157BD34E202DD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图片 10" descr="2AF4D7D3E27F2183F157BD34E202DD11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1589" cy="20730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133pt;margin-top:1pt;height:187.5pt;width:310pt;z-index:251659264;mso-width-relative:margin;mso-height-relative:margin;" fillcolor="#FFFFFF" filled="t" stroked="t" coordsize="21600,21600" o:gfxdata="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U0Wsi1wAAAAkBAAAPAAAAAAAAAAEAIAAA&#10;ACIAAABkcnMvZG93bnJldi54bWxQSwECFAAUAAAACACHTuJAkTx/aw0CAAA3BAAADgAAAAAAAAAB&#10;ACAAAAAm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drawing>
                          <wp:inline distT="0" distB="0" distL="0" distR="0">
                            <wp:extent cx="2101850" cy="2101850"/>
                            <wp:effectExtent l="19050" t="0" r="0" b="0"/>
                            <wp:docPr id="14" name="图片 12" descr="7EAFCD51BC89DF236A6ED192406F868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图片 12" descr="7EAFCD51BC89DF236A6ED192406F868E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2392" cy="21023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drawing>
                          <wp:inline distT="0" distB="0" distL="0" distR="0">
                            <wp:extent cx="1539240" cy="2070100"/>
                            <wp:effectExtent l="19050" t="0" r="3646" b="0"/>
                            <wp:docPr id="11" name="图片 10" descr="2AF4D7D3E27F2183F157BD34E202DD1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图片 10" descr="2AF4D7D3E27F2183F157BD34E202DD11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1589" cy="20730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00" w:lineRule="exact"/>
        <w:ind w:firstLine="537" w:firstLineChars="224"/>
        <w:rPr>
          <w:rFonts w:ascii="宋体" w:hAnsi="宋体" w:cs="宋体"/>
          <w:kern w:val="0"/>
          <w:sz w:val="24"/>
        </w:rPr>
      </w:pPr>
    </w:p>
    <w:p>
      <w:pPr>
        <w:spacing w:line="400" w:lineRule="exact"/>
        <w:ind w:firstLine="537" w:firstLineChars="224"/>
        <w:rPr>
          <w:rFonts w:ascii="宋体" w:hAnsi="宋体" w:cs="宋体"/>
          <w:kern w:val="0"/>
          <w:sz w:val="24"/>
        </w:rPr>
      </w:pPr>
    </w:p>
    <w:p>
      <w:pPr>
        <w:spacing w:line="400" w:lineRule="exact"/>
        <w:ind w:firstLine="537" w:firstLineChars="224"/>
        <w:rPr>
          <w:rFonts w:ascii="宋体" w:hAnsi="宋体" w:cs="宋体"/>
          <w:kern w:val="0"/>
          <w:sz w:val="24"/>
        </w:rPr>
      </w:pPr>
    </w:p>
    <w:p>
      <w:pPr>
        <w:spacing w:line="400" w:lineRule="exact"/>
        <w:ind w:firstLine="537" w:firstLineChars="224"/>
        <w:rPr>
          <w:rFonts w:ascii="宋体" w:hAnsi="宋体" w:cs="宋体"/>
          <w:kern w:val="0"/>
          <w:sz w:val="24"/>
        </w:rPr>
      </w:pPr>
    </w:p>
    <w:p>
      <w:pPr>
        <w:spacing w:line="400" w:lineRule="exact"/>
        <w:ind w:firstLine="537" w:firstLineChars="224"/>
        <w:rPr>
          <w:rFonts w:ascii="宋体" w:hAnsi="宋体" w:cs="宋体"/>
          <w:kern w:val="0"/>
          <w:sz w:val="24"/>
        </w:rPr>
      </w:pPr>
    </w:p>
    <w:p>
      <w:pPr>
        <w:spacing w:line="400" w:lineRule="exact"/>
        <w:ind w:firstLine="537" w:firstLineChars="224"/>
        <w:rPr>
          <w:rFonts w:ascii="宋体" w:hAnsi="宋体" w:cs="宋体"/>
          <w:kern w:val="0"/>
          <w:sz w:val="24"/>
        </w:rPr>
      </w:pPr>
    </w:p>
    <w:p>
      <w:pPr>
        <w:spacing w:line="400" w:lineRule="exact"/>
        <w:ind w:firstLine="537" w:firstLineChars="224"/>
        <w:rPr>
          <w:rFonts w:ascii="宋体" w:hAnsi="宋体" w:cs="宋体"/>
          <w:kern w:val="0"/>
          <w:sz w:val="24"/>
        </w:rPr>
      </w:pPr>
    </w:p>
    <w:p>
      <w:pPr>
        <w:spacing w:line="400" w:lineRule="exact"/>
        <w:ind w:firstLine="537" w:firstLineChars="224"/>
        <w:rPr>
          <w:rFonts w:ascii="宋体" w:hAnsi="宋体" w:cs="宋体"/>
          <w:kern w:val="0"/>
          <w:sz w:val="24"/>
        </w:rPr>
      </w:pPr>
    </w:p>
    <w:p>
      <w:pPr>
        <w:spacing w:line="400" w:lineRule="exact"/>
        <w:ind w:firstLine="537" w:firstLineChars="224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228600</wp:posOffset>
                </wp:positionV>
                <wp:extent cx="5168900" cy="2209800"/>
                <wp:effectExtent l="5080" t="4445" r="7620" b="14605"/>
                <wp:wrapNone/>
                <wp:docPr id="2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drawing>
                                <wp:inline distT="0" distB="0" distL="0" distR="0">
                                  <wp:extent cx="1390650" cy="1925955"/>
                                  <wp:effectExtent l="19050" t="0" r="0" b="0"/>
                                  <wp:docPr id="18" name="图片 16" descr="9A306D6537D988824286DF913C2962C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图片 16" descr="9A306D6537D988824286DF913C2962CE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1643" cy="1927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drawing>
                                <wp:inline distT="0" distB="0" distL="0" distR="0">
                                  <wp:extent cx="1671955" cy="2063750"/>
                                  <wp:effectExtent l="19050" t="0" r="4024" b="0"/>
                                  <wp:docPr id="20" name="图片 18" descr="42C9EA74A85EA10CC7B2A6E6B3322FE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图片 18" descr="42C9EA74A85EA10CC7B2A6E6B3322FE0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2807" cy="20642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drawing>
                                <wp:inline distT="0" distB="0" distL="0" distR="0">
                                  <wp:extent cx="1565910" cy="2057400"/>
                                  <wp:effectExtent l="19050" t="0" r="0" b="0"/>
                                  <wp:docPr id="22" name="图片 20" descr="B51C58C95C3CB1806DE0E599C9E4109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图片 20" descr="B51C58C95C3CB1806DE0E599C9E4109E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8101" cy="20601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5.5pt;margin-top:18pt;height:174pt;width:407pt;z-index:251660288;mso-width-relative:margin;mso-height-relative:margin;" fillcolor="#FFFFFF" filled="t" stroked="t" coordsize="21600,21600" o:gfxdata="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KKCecDWAAAACQEAAA8AAAAAAAAAAQAgAAAAIgAA&#10;AGRycy9kb3ducmV2LnhtbFBLAQIUABQAAAAIAIdO4kAZZTswCgIAADcEAAAOAAAAAAAAAAEAIAAA&#10;ACU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drawing>
                          <wp:inline distT="0" distB="0" distL="0" distR="0">
                            <wp:extent cx="1390650" cy="1925955"/>
                            <wp:effectExtent l="19050" t="0" r="0" b="0"/>
                            <wp:docPr id="18" name="图片 16" descr="9A306D6537D988824286DF913C2962C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图片 16" descr="9A306D6537D988824286DF913C2962CE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1643" cy="1927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drawing>
                          <wp:inline distT="0" distB="0" distL="0" distR="0">
                            <wp:extent cx="1671955" cy="2063750"/>
                            <wp:effectExtent l="19050" t="0" r="4024" b="0"/>
                            <wp:docPr id="20" name="图片 18" descr="42C9EA74A85EA10CC7B2A6E6B3322FE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图片 18" descr="42C9EA74A85EA10CC7B2A6E6B3322FE0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2807" cy="20642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drawing>
                          <wp:inline distT="0" distB="0" distL="0" distR="0">
                            <wp:extent cx="1565910" cy="2057400"/>
                            <wp:effectExtent l="19050" t="0" r="0" b="0"/>
                            <wp:docPr id="22" name="图片 20" descr="B51C58C95C3CB1806DE0E599C9E4109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图片 20" descr="B51C58C95C3CB1806DE0E599C9E4109E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8101" cy="20601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00" w:lineRule="exact"/>
        <w:ind w:firstLine="537" w:firstLineChars="224"/>
        <w:rPr>
          <w:rFonts w:ascii="宋体" w:hAnsi="宋体" w:cs="宋体"/>
          <w:kern w:val="0"/>
          <w:sz w:val="24"/>
        </w:rPr>
      </w:pPr>
    </w:p>
    <w:p>
      <w:pPr>
        <w:spacing w:line="400" w:lineRule="exact"/>
        <w:ind w:firstLine="537" w:firstLineChars="224"/>
        <w:rPr>
          <w:rFonts w:ascii="宋体" w:hAnsi="宋体" w:cs="宋体"/>
          <w:kern w:val="0"/>
          <w:sz w:val="24"/>
        </w:rPr>
      </w:pPr>
    </w:p>
    <w:p>
      <w:pPr>
        <w:spacing w:line="400" w:lineRule="exact"/>
        <w:ind w:firstLine="537" w:firstLineChars="224"/>
        <w:rPr>
          <w:rFonts w:ascii="宋体" w:hAnsi="宋体" w:cs="宋体"/>
          <w:kern w:val="0"/>
          <w:sz w:val="24"/>
        </w:rPr>
      </w:pPr>
    </w:p>
    <w:p>
      <w:pPr>
        <w:spacing w:line="400" w:lineRule="exact"/>
        <w:ind w:firstLine="537" w:firstLineChars="224"/>
        <w:rPr>
          <w:rFonts w:ascii="宋体" w:hAnsi="宋体" w:cs="宋体"/>
          <w:kern w:val="0"/>
          <w:sz w:val="24"/>
        </w:rPr>
      </w:pPr>
    </w:p>
    <w:p>
      <w:pPr>
        <w:spacing w:line="400" w:lineRule="exact"/>
        <w:ind w:firstLine="537" w:firstLineChars="224"/>
        <w:rPr>
          <w:rFonts w:ascii="宋体" w:hAnsi="宋体" w:cs="宋体"/>
          <w:kern w:val="0"/>
          <w:sz w:val="24"/>
        </w:rPr>
      </w:pPr>
    </w:p>
    <w:p>
      <w:pPr>
        <w:spacing w:line="400" w:lineRule="exact"/>
        <w:ind w:firstLine="537" w:firstLineChars="224"/>
        <w:rPr>
          <w:rFonts w:ascii="宋体" w:hAnsi="宋体" w:cs="宋体"/>
          <w:kern w:val="0"/>
          <w:sz w:val="24"/>
        </w:rPr>
      </w:pPr>
    </w:p>
    <w:p>
      <w:pPr>
        <w:spacing w:line="400" w:lineRule="exact"/>
        <w:ind w:firstLine="537" w:firstLineChars="224"/>
        <w:rPr>
          <w:rFonts w:ascii="宋体" w:hAnsi="宋体" w:cs="宋体"/>
          <w:kern w:val="0"/>
          <w:sz w:val="24"/>
        </w:rPr>
      </w:pPr>
    </w:p>
    <w:p>
      <w:pPr>
        <w:spacing w:line="400" w:lineRule="exact"/>
        <w:ind w:firstLine="537" w:firstLineChars="224"/>
        <w:rPr>
          <w:rFonts w:ascii="宋体" w:hAnsi="宋体" w:cs="宋体"/>
          <w:kern w:val="0"/>
          <w:sz w:val="24"/>
        </w:rPr>
      </w:pPr>
    </w:p>
    <w:p>
      <w:pPr>
        <w:spacing w:line="400" w:lineRule="exact"/>
        <w:ind w:firstLine="537" w:firstLineChars="224"/>
        <w:rPr>
          <w:rFonts w:ascii="宋体" w:hAnsi="宋体" w:cs="宋体"/>
          <w:kern w:val="0"/>
          <w:sz w:val="24"/>
        </w:rPr>
      </w:pPr>
    </w:p>
    <w:p>
      <w:pPr>
        <w:spacing w:line="400" w:lineRule="exac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请按规定在报名或报道时提交“预防接种查验证明”。</w:t>
      </w:r>
    </w:p>
    <w:p>
      <w:pPr>
        <w:spacing w:line="400" w:lineRule="exac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未完成补种的及时与预约机构预约补种时间，完成补种后，及时提交新的查验证明到校，以便学校完成统计上报。</w:t>
      </w:r>
    </w:p>
    <w:p>
      <w:pPr>
        <w:spacing w:line="400" w:lineRule="exact"/>
        <w:ind w:firstLine="540" w:firstLineChars="224"/>
        <w:rPr>
          <w:rFonts w:ascii="宋体" w:hAnsi="宋体" w:cs="宋体"/>
          <w:b/>
          <w:color w:val="FF0000"/>
          <w:kern w:val="0"/>
          <w:sz w:val="24"/>
          <w:u w:val="single"/>
        </w:rPr>
      </w:pPr>
      <w:r>
        <w:rPr>
          <w:rFonts w:ascii="宋体" w:hAnsi="宋体" w:cs="宋体"/>
          <w:b/>
          <w:color w:val="FF0000"/>
          <w:kern w:val="0"/>
          <w:sz w:val="24"/>
          <w:u w:val="single"/>
        </w:rPr>
        <w:t>1</w:t>
      </w:r>
      <w:r>
        <w:rPr>
          <w:rFonts w:hint="eastAsia" w:ascii="宋体" w:hAnsi="宋体" w:cs="宋体"/>
          <w:b/>
          <w:color w:val="FF0000"/>
          <w:kern w:val="0"/>
          <w:sz w:val="24"/>
          <w:u w:val="single"/>
        </w:rPr>
        <w:t>、所有入托、入学儿童在正式报名入托、入学时，必须提交《查验报告》，查验率为100%；外籍学生亦需有外籍接种机构疫苗接种证明。</w:t>
      </w:r>
    </w:p>
    <w:p>
      <w:pPr>
        <w:spacing w:line="400" w:lineRule="exact"/>
        <w:ind w:firstLine="537" w:firstLineChars="224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2</w:t>
      </w:r>
      <w:r>
        <w:rPr>
          <w:rFonts w:hint="eastAsia" w:ascii="宋体" w:hAnsi="宋体" w:cs="宋体"/>
          <w:kern w:val="0"/>
          <w:sz w:val="24"/>
        </w:rPr>
        <w:t>、如您的孩子有漏种疫苗的，请按照预防接种单位的预约时间，及时带孩子完成补种；</w:t>
      </w:r>
    </w:p>
    <w:p>
      <w:pPr>
        <w:spacing w:line="400" w:lineRule="exact"/>
        <w:ind w:firstLine="537" w:firstLineChars="224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2</w:t>
      </w:r>
      <w:r>
        <w:rPr>
          <w:rFonts w:hint="eastAsia" w:ascii="宋体" w:hAnsi="宋体" w:cs="宋体"/>
          <w:kern w:val="0"/>
          <w:sz w:val="24"/>
        </w:rPr>
        <w:t>、由于入托、入学儿童比较多，预防接种单位工作人员相对较少，请各位家长把握好到接种单位查验接种证的时间，以免贻误儿童按时入学；</w:t>
      </w:r>
    </w:p>
    <w:p>
      <w:pPr>
        <w:numPr>
          <w:ilvl w:val="0"/>
          <w:numId w:val="1"/>
        </w:numPr>
        <w:spacing w:line="400" w:lineRule="exact"/>
        <w:ind w:firstLine="537" w:firstLineChars="224"/>
        <w:rPr>
          <w:rFonts w:asci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确有疫苗接种禁忌证的儿童，请家长到预防接种单位申请开具《查验报告》时，携带该儿童《疾病证明书》或病历本。</w:t>
      </w:r>
    </w:p>
    <w:p>
      <w:pPr>
        <w:widowControl/>
        <w:ind w:firstLine="480" w:firstLineChars="200"/>
        <w:jc w:val="left"/>
        <w:rPr>
          <w:rFonts w:ascii="宋体"/>
          <w:b/>
          <w:color w:val="000000"/>
          <w:sz w:val="24"/>
        </w:rPr>
      </w:pPr>
      <w:r>
        <w:rPr>
          <w:rFonts w:hint="eastAsia" w:ascii="宋体" w:hAnsi="宋体" w:cs="宋体"/>
          <w:kern w:val="0"/>
          <w:sz w:val="24"/>
        </w:rPr>
        <w:t>为了孩子的按时入学和健康成长，请家长多一份理解与包容，积极配合工作人员，</w:t>
      </w:r>
      <w:r>
        <w:rPr>
          <w:rFonts w:hint="eastAsia" w:ascii="宋体" w:hAnsi="宋体" w:cs="宋体"/>
          <w:b/>
          <w:kern w:val="0"/>
          <w:sz w:val="24"/>
        </w:rPr>
        <w:t>及时到预防接种单位办理接种证查验报告</w:t>
      </w:r>
      <w:r>
        <w:rPr>
          <w:rFonts w:hint="eastAsia" w:ascii="宋体" w:hAnsi="宋体" w:cs="宋体"/>
          <w:kern w:val="0"/>
          <w:sz w:val="24"/>
        </w:rPr>
        <w:t>。谢谢您的配合！</w:t>
      </w:r>
    </w:p>
    <w:p>
      <w:pPr>
        <w:rPr>
          <w:rFonts w:ascii="宋体" w:hAnsi="宋体" w:cs="宋体"/>
          <w:kern w:val="0"/>
          <w:sz w:val="24"/>
        </w:rPr>
      </w:pPr>
    </w:p>
    <w:p>
      <w:r>
        <w:rPr>
          <w:rFonts w:hint="eastAsia"/>
        </w:rPr>
        <w:t xml:space="preserve">                                                         华中师范大学附属小学</w:t>
      </w:r>
    </w:p>
    <w:p>
      <w:r>
        <w:rPr>
          <w:rFonts w:hint="eastAsia"/>
        </w:rPr>
        <w:t xml:space="preserve">                                                               2024年3月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6E77B1"/>
    <w:multiLevelType w:val="singleLevel"/>
    <w:tmpl w:val="556E77B1"/>
    <w:lvl w:ilvl="0" w:tentative="0">
      <w:start w:val="3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iNzE3MDk4ZjllODNiMzdlMmY3YWIzOWQyNWYzYmMifQ=="/>
    <w:docVar w:name="KSO_WPS_MARK_KEY" w:val="a3f6e454-a141-432e-b2c0-25c343b0f789"/>
  </w:docVars>
  <w:rsids>
    <w:rsidRoot w:val="0014549D"/>
    <w:rsid w:val="00044D7D"/>
    <w:rsid w:val="0014549D"/>
    <w:rsid w:val="00194569"/>
    <w:rsid w:val="001F6315"/>
    <w:rsid w:val="002810F8"/>
    <w:rsid w:val="00380699"/>
    <w:rsid w:val="003F791A"/>
    <w:rsid w:val="00470FE1"/>
    <w:rsid w:val="0060285F"/>
    <w:rsid w:val="00613328"/>
    <w:rsid w:val="00667B49"/>
    <w:rsid w:val="006E59E9"/>
    <w:rsid w:val="0073440D"/>
    <w:rsid w:val="00765790"/>
    <w:rsid w:val="007C7A5A"/>
    <w:rsid w:val="00852D5E"/>
    <w:rsid w:val="008C1A7C"/>
    <w:rsid w:val="008D72AE"/>
    <w:rsid w:val="009422D0"/>
    <w:rsid w:val="0096647A"/>
    <w:rsid w:val="00977E65"/>
    <w:rsid w:val="009B4D4F"/>
    <w:rsid w:val="009E71BF"/>
    <w:rsid w:val="009F0C4B"/>
    <w:rsid w:val="009F39E6"/>
    <w:rsid w:val="00A6291B"/>
    <w:rsid w:val="00B86B26"/>
    <w:rsid w:val="00C22C28"/>
    <w:rsid w:val="00C27ACC"/>
    <w:rsid w:val="00CC4C95"/>
    <w:rsid w:val="00CD58E2"/>
    <w:rsid w:val="00D8733D"/>
    <w:rsid w:val="00DA613D"/>
    <w:rsid w:val="00DB1BF6"/>
    <w:rsid w:val="00E66DC5"/>
    <w:rsid w:val="00EF289D"/>
    <w:rsid w:val="7C8C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0F86D8-58F8-4C53-B0EB-A9BBCA3407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www.deepinghost.com</Company>
  <Pages>2</Pages>
  <Words>1065</Words>
  <Characters>1080</Characters>
  <Lines>8</Lines>
  <Paragraphs>2</Paragraphs>
  <TotalTime>1</TotalTime>
  <ScaleCrop>false</ScaleCrop>
  <LinksUpToDate>false</LinksUpToDate>
  <CharactersWithSpaces>1201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2024-03-08T02:58:00Z</dcterms:created>
  <dc:creator>微软中国</dc:creator>
  <cp:lastModifiedBy>徐宇红</cp:lastModifiedBy>
  <dcterms:modified xsi:type="dcterms:W3CDTF">2024-03-08T03:30:39Z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70E1809BCF654C51BF7AF878B1581461_13</vt:lpwstr>
  </property>
</Properties>
</file>